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2F3C" w14:textId="77777777" w:rsidR="006705CC" w:rsidRPr="006705CC" w:rsidRDefault="006705CC" w:rsidP="006705CC">
      <w:pPr>
        <w:spacing w:before="0" w:line="288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338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4760"/>
        <w:gridCol w:w="5578"/>
      </w:tblGrid>
      <w:tr w:rsidR="006705CC" w:rsidRPr="006705CC" w14:paraId="16872EB0" w14:textId="77777777" w:rsidTr="00DB59B0">
        <w:trPr>
          <w:trHeight w:val="1144"/>
        </w:trPr>
        <w:tc>
          <w:tcPr>
            <w:tcW w:w="4760" w:type="dxa"/>
          </w:tcPr>
          <w:p w14:paraId="2D690C6E" w14:textId="59825F36" w:rsidR="006705CC" w:rsidRPr="006705CC" w:rsidRDefault="006705CC" w:rsidP="00DB59B0">
            <w:pPr>
              <w:tabs>
                <w:tab w:val="left" w:pos="420"/>
                <w:tab w:val="center" w:pos="1260"/>
                <w:tab w:val="center" w:pos="5880"/>
              </w:tabs>
              <w:spacing w:before="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6705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TY CỔ PHẦN </w:t>
            </w:r>
            <w:r w:rsidRPr="006705CC">
              <w:rPr>
                <w:rFonts w:ascii="Times New Roman" w:hAnsi="Times New Roman" w:cs="Times New Roman"/>
                <w:sz w:val="26"/>
                <w:szCs w:val="26"/>
              </w:rPr>
              <w:t>[…]</w:t>
            </w:r>
          </w:p>
          <w:p w14:paraId="320EA6B6" w14:textId="77777777" w:rsidR="006705CC" w:rsidRPr="006705CC" w:rsidRDefault="006705CC" w:rsidP="00DB59B0">
            <w:pPr>
              <w:tabs>
                <w:tab w:val="left" w:pos="420"/>
                <w:tab w:val="center" w:pos="5880"/>
              </w:tabs>
              <w:spacing w:before="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705C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---***---</w:t>
            </w:r>
          </w:p>
          <w:p w14:paraId="771E6A48" w14:textId="30BC04BC" w:rsidR="006705CC" w:rsidRPr="006705CC" w:rsidRDefault="006705CC" w:rsidP="00DB59B0">
            <w:pPr>
              <w:tabs>
                <w:tab w:val="left" w:pos="420"/>
                <w:tab w:val="center" w:pos="1260"/>
                <w:tab w:val="center" w:pos="5880"/>
              </w:tabs>
              <w:spacing w:before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CC">
              <w:rPr>
                <w:rFonts w:ascii="Times New Roman" w:hAnsi="Times New Roman" w:cs="Times New Roman"/>
                <w:sz w:val="26"/>
                <w:szCs w:val="26"/>
              </w:rPr>
              <w:t xml:space="preserve">Số:  0501/2023/QĐ – </w:t>
            </w:r>
            <w:r w:rsidRPr="006705CC">
              <w:rPr>
                <w:rFonts w:ascii="Times New Roman" w:hAnsi="Times New Roman" w:cs="Times New Roman"/>
                <w:sz w:val="26"/>
                <w:szCs w:val="26"/>
              </w:rPr>
              <w:t>HĐQT</w:t>
            </w:r>
          </w:p>
        </w:tc>
        <w:tc>
          <w:tcPr>
            <w:tcW w:w="5578" w:type="dxa"/>
          </w:tcPr>
          <w:p w14:paraId="64E04803" w14:textId="77777777" w:rsidR="006705CC" w:rsidRPr="006705CC" w:rsidRDefault="006705CC" w:rsidP="00DB59B0">
            <w:pPr>
              <w:pStyle w:val="Heading3"/>
              <w:tabs>
                <w:tab w:val="left" w:pos="-68"/>
              </w:tabs>
              <w:spacing w:before="0" w:after="0" w:line="288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pt-BR"/>
              </w:rPr>
            </w:pPr>
            <w:r w:rsidRPr="006705C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14:paraId="0B377EAC" w14:textId="77777777" w:rsidR="006705CC" w:rsidRPr="006705CC" w:rsidRDefault="006705CC" w:rsidP="00DB59B0">
            <w:pPr>
              <w:tabs>
                <w:tab w:val="left" w:pos="420"/>
                <w:tab w:val="center" w:pos="1260"/>
                <w:tab w:val="center" w:pos="5880"/>
              </w:tabs>
              <w:spacing w:before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6705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Độc lập – Tự do – Hạnh phúc</w:t>
            </w:r>
          </w:p>
          <w:p w14:paraId="6B034F51" w14:textId="77777777" w:rsidR="006705CC" w:rsidRPr="006705CC" w:rsidRDefault="006705CC" w:rsidP="00DB59B0">
            <w:pPr>
              <w:tabs>
                <w:tab w:val="left" w:pos="420"/>
                <w:tab w:val="center" w:pos="1260"/>
                <w:tab w:val="center" w:pos="5880"/>
              </w:tabs>
              <w:spacing w:before="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6705C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---***---</w:t>
            </w:r>
          </w:p>
          <w:p w14:paraId="7906D786" w14:textId="4BC7BA62" w:rsidR="006705CC" w:rsidRPr="006705CC" w:rsidRDefault="006705CC" w:rsidP="00DB59B0">
            <w:pPr>
              <w:tabs>
                <w:tab w:val="left" w:pos="420"/>
                <w:tab w:val="center" w:pos="1260"/>
                <w:tab w:val="center" w:pos="5880"/>
              </w:tabs>
              <w:spacing w:before="0" w:line="288" w:lineRule="auto"/>
              <w:ind w:right="741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6705C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 xml:space="preserve">Hà Nội, </w:t>
            </w:r>
            <w:r w:rsidRPr="006705C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 xml:space="preserve">ngày </w:t>
            </w:r>
            <w:r w:rsidRPr="006705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[…]</w:t>
            </w:r>
            <w:r w:rsidRPr="006705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Pr="006705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[…]</w:t>
            </w:r>
            <w:r w:rsidRPr="006705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</w:t>
            </w:r>
            <w:r w:rsidRPr="006705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[…]</w:t>
            </w:r>
          </w:p>
        </w:tc>
      </w:tr>
    </w:tbl>
    <w:p w14:paraId="5B16C4EB" w14:textId="77777777" w:rsidR="006705CC" w:rsidRPr="006705CC" w:rsidRDefault="006705CC" w:rsidP="006705CC">
      <w:pPr>
        <w:pStyle w:val="Heading3"/>
        <w:tabs>
          <w:tab w:val="left" w:pos="2244"/>
        </w:tabs>
        <w:spacing w:before="0" w:after="0" w:line="288" w:lineRule="auto"/>
        <w:ind w:right="-561" w:hanging="374"/>
        <w:rPr>
          <w:rFonts w:ascii="Times New Roman" w:hAnsi="Times New Roman" w:cs="Times New Roman"/>
          <w:b/>
          <w:bCs/>
          <w:color w:val="auto"/>
          <w:sz w:val="26"/>
          <w:szCs w:val="26"/>
          <w:lang w:val="pt-BR"/>
        </w:rPr>
      </w:pPr>
    </w:p>
    <w:p w14:paraId="138D40F1" w14:textId="77777777" w:rsidR="006705CC" w:rsidRPr="006705CC" w:rsidRDefault="006705CC" w:rsidP="006705CC">
      <w:pPr>
        <w:pStyle w:val="Heading3"/>
        <w:tabs>
          <w:tab w:val="left" w:pos="2244"/>
        </w:tabs>
        <w:spacing w:before="0" w:after="0" w:line="288" w:lineRule="auto"/>
        <w:ind w:right="-561" w:hanging="374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705CC">
        <w:rPr>
          <w:rFonts w:ascii="Times New Roman" w:hAnsi="Times New Roman" w:cs="Times New Roman"/>
          <w:b/>
          <w:bCs/>
          <w:color w:val="auto"/>
          <w:sz w:val="26"/>
          <w:szCs w:val="26"/>
        </w:rPr>
        <w:t>QUYẾT ĐỊNH CỦA HỘI ĐỒNG QUẢN TRỊ</w:t>
      </w:r>
    </w:p>
    <w:p w14:paraId="2D0121A9" w14:textId="46ADCB40" w:rsidR="006705CC" w:rsidRPr="006705CC" w:rsidRDefault="006705CC" w:rsidP="006705CC">
      <w:pPr>
        <w:pStyle w:val="Heading3"/>
        <w:tabs>
          <w:tab w:val="left" w:pos="2244"/>
        </w:tabs>
        <w:spacing w:before="0" w:after="0" w:line="288" w:lineRule="auto"/>
        <w:ind w:right="-561" w:hanging="374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705C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CÔNG TY CỔ PHẦN </w:t>
      </w:r>
      <w:r w:rsidRPr="006705CC">
        <w:rPr>
          <w:rFonts w:ascii="Times New Roman" w:hAnsi="Times New Roman" w:cs="Times New Roman"/>
          <w:color w:val="auto"/>
          <w:sz w:val="26"/>
          <w:szCs w:val="26"/>
        </w:rPr>
        <w:t>[…]</w:t>
      </w:r>
    </w:p>
    <w:p w14:paraId="1F752E82" w14:textId="77777777" w:rsidR="006705CC" w:rsidRPr="006705CC" w:rsidRDefault="006705CC" w:rsidP="006705CC">
      <w:pPr>
        <w:tabs>
          <w:tab w:val="left" w:pos="345"/>
          <w:tab w:val="left" w:pos="2244"/>
          <w:tab w:val="center" w:pos="4711"/>
        </w:tabs>
        <w:spacing w:before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05CC">
        <w:rPr>
          <w:rFonts w:ascii="Times New Roman" w:hAnsi="Times New Roman" w:cs="Times New Roman"/>
          <w:b/>
          <w:bCs/>
          <w:sz w:val="26"/>
          <w:szCs w:val="26"/>
        </w:rPr>
        <w:t>------------------</w:t>
      </w:r>
    </w:p>
    <w:p w14:paraId="6D85EA18" w14:textId="77777777" w:rsidR="006705CC" w:rsidRPr="006705CC" w:rsidRDefault="006705CC" w:rsidP="006705CC">
      <w:pPr>
        <w:pStyle w:val="Heading3"/>
        <w:tabs>
          <w:tab w:val="left" w:pos="2244"/>
        </w:tabs>
        <w:spacing w:before="0" w:after="0" w:line="288" w:lineRule="auto"/>
        <w:ind w:right="-561" w:hanging="374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457295C0" w14:textId="54B2BDD5" w:rsidR="006705CC" w:rsidRPr="006705CC" w:rsidRDefault="006705CC" w:rsidP="006705CC">
      <w:pPr>
        <w:pStyle w:val="Heading3"/>
        <w:tabs>
          <w:tab w:val="left" w:pos="2244"/>
        </w:tabs>
        <w:spacing w:before="0" w:after="0" w:line="288" w:lineRule="auto"/>
        <w:ind w:right="-561" w:hanging="374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705C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HỘI ĐỒNG QUẢN TRỊ CÔNG TY CỔ PHẦN </w:t>
      </w:r>
      <w:r w:rsidRPr="006705CC">
        <w:rPr>
          <w:rFonts w:ascii="Times New Roman" w:hAnsi="Times New Roman" w:cs="Times New Roman"/>
          <w:color w:val="auto"/>
          <w:sz w:val="26"/>
          <w:szCs w:val="26"/>
        </w:rPr>
        <w:t>[…]</w:t>
      </w:r>
    </w:p>
    <w:p w14:paraId="724FA174" w14:textId="77777777" w:rsidR="006705CC" w:rsidRPr="006705CC" w:rsidRDefault="006705CC" w:rsidP="006705CC">
      <w:pPr>
        <w:pStyle w:val="Heading3"/>
        <w:numPr>
          <w:ilvl w:val="0"/>
          <w:numId w:val="1"/>
        </w:numPr>
        <w:tabs>
          <w:tab w:val="clear" w:pos="734"/>
          <w:tab w:val="left" w:pos="374"/>
          <w:tab w:val="left" w:pos="2244"/>
          <w:tab w:val="left" w:pos="7380"/>
        </w:tabs>
        <w:suppressAutoHyphens w:val="0"/>
        <w:spacing w:before="0" w:after="0" w:line="288" w:lineRule="auto"/>
        <w:ind w:left="374" w:right="28" w:hanging="187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6705CC">
        <w:rPr>
          <w:rFonts w:ascii="Times New Roman" w:hAnsi="Times New Roman" w:cs="Times New Roman"/>
          <w:i/>
          <w:color w:val="auto"/>
          <w:sz w:val="26"/>
          <w:szCs w:val="26"/>
        </w:rPr>
        <w:t>Căn cứ Luật Doanh nghiệp có hiệu lực ngày 01/01/2021 và các văn bản hướng dẫn thi hành;</w:t>
      </w:r>
    </w:p>
    <w:p w14:paraId="73F1D7FF" w14:textId="6888DB34" w:rsidR="006705CC" w:rsidRPr="006705CC" w:rsidRDefault="006705CC" w:rsidP="006705CC">
      <w:pPr>
        <w:pStyle w:val="Heading3"/>
        <w:numPr>
          <w:ilvl w:val="0"/>
          <w:numId w:val="1"/>
        </w:numPr>
        <w:tabs>
          <w:tab w:val="clear" w:pos="734"/>
          <w:tab w:val="left" w:pos="374"/>
          <w:tab w:val="left" w:pos="2244"/>
          <w:tab w:val="left" w:pos="7380"/>
        </w:tabs>
        <w:suppressAutoHyphens w:val="0"/>
        <w:spacing w:before="0" w:after="0" w:line="288" w:lineRule="auto"/>
        <w:ind w:left="374" w:right="28" w:hanging="187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6705CC">
        <w:rPr>
          <w:rFonts w:ascii="Times New Roman" w:hAnsi="Times New Roman" w:cs="Times New Roman"/>
          <w:i/>
          <w:color w:val="auto"/>
          <w:sz w:val="26"/>
          <w:szCs w:val="26"/>
        </w:rPr>
        <w:t xml:space="preserve">Căn cứ Điều lệ hoạt động của </w:t>
      </w:r>
      <w:r w:rsidRPr="006705CC">
        <w:rPr>
          <w:rFonts w:ascii="Times New Roman" w:hAnsi="Times New Roman" w:cs="Times New Roman"/>
          <w:i/>
          <w:color w:val="auto"/>
          <w:sz w:val="26"/>
          <w:szCs w:val="26"/>
          <w:lang w:val="pt-BR"/>
        </w:rPr>
        <w:t xml:space="preserve">Công Ty Cổ Phần </w:t>
      </w:r>
      <w:r w:rsidRPr="006705CC">
        <w:rPr>
          <w:rFonts w:ascii="Times New Roman" w:hAnsi="Times New Roman" w:cs="Times New Roman"/>
          <w:sz w:val="26"/>
          <w:szCs w:val="26"/>
        </w:rPr>
        <w:t>[…]</w:t>
      </w:r>
      <w:r w:rsidRPr="006705CC">
        <w:rPr>
          <w:rFonts w:ascii="Times New Roman" w:hAnsi="Times New Roman" w:cs="Times New Roman"/>
          <w:i/>
          <w:color w:val="auto"/>
          <w:sz w:val="26"/>
          <w:szCs w:val="26"/>
        </w:rPr>
        <w:t>;</w:t>
      </w:r>
    </w:p>
    <w:p w14:paraId="1FF85164" w14:textId="17313935" w:rsidR="006705CC" w:rsidRPr="006705CC" w:rsidRDefault="006705CC" w:rsidP="006705CC">
      <w:pPr>
        <w:pStyle w:val="Heading3"/>
        <w:numPr>
          <w:ilvl w:val="0"/>
          <w:numId w:val="1"/>
        </w:numPr>
        <w:tabs>
          <w:tab w:val="clear" w:pos="734"/>
          <w:tab w:val="left" w:pos="374"/>
          <w:tab w:val="left" w:pos="2244"/>
          <w:tab w:val="left" w:pos="7380"/>
        </w:tabs>
        <w:suppressAutoHyphens w:val="0"/>
        <w:spacing w:before="0" w:after="0" w:line="288" w:lineRule="auto"/>
        <w:ind w:left="374" w:right="28" w:hanging="187"/>
        <w:rPr>
          <w:rFonts w:ascii="Times New Roman" w:hAnsi="Times New Roman"/>
          <w:b/>
          <w:i/>
          <w:color w:val="auto"/>
          <w:sz w:val="26"/>
          <w:szCs w:val="26"/>
        </w:rPr>
      </w:pPr>
      <w:r w:rsidRPr="006705CC">
        <w:rPr>
          <w:rFonts w:ascii="Times New Roman" w:hAnsi="Times New Roman" w:cs="Times New Roman"/>
          <w:i/>
          <w:color w:val="auto"/>
          <w:sz w:val="26"/>
          <w:szCs w:val="26"/>
        </w:rPr>
        <w:t xml:space="preserve">Căn cứ Biên bản cuộc họp Hội đồng quản trị Công Ty Cổ Phần </w:t>
      </w:r>
      <w:r w:rsidRPr="006705CC">
        <w:rPr>
          <w:rFonts w:ascii="Times New Roman" w:hAnsi="Times New Roman" w:cs="Times New Roman"/>
          <w:sz w:val="26"/>
          <w:szCs w:val="26"/>
        </w:rPr>
        <w:t>[…]</w:t>
      </w:r>
      <w:r w:rsidRPr="006705CC">
        <w:rPr>
          <w:rFonts w:ascii="Times New Roman" w:hAnsi="Times New Roman" w:cs="Times New Roman"/>
          <w:i/>
          <w:color w:val="auto"/>
          <w:sz w:val="26"/>
          <w:szCs w:val="26"/>
        </w:rPr>
        <w:t xml:space="preserve"> số              </w:t>
      </w:r>
      <w:r w:rsidRPr="006705CC">
        <w:rPr>
          <w:rFonts w:ascii="Times New Roman" w:hAnsi="Times New Roman" w:cs="Times New Roman"/>
          <w:sz w:val="26"/>
          <w:szCs w:val="26"/>
        </w:rPr>
        <w:t>[…]</w:t>
      </w:r>
      <w:r w:rsidRPr="006705CC">
        <w:rPr>
          <w:rFonts w:ascii="Times New Roman" w:hAnsi="Times New Roman" w:cs="Times New Roman"/>
          <w:sz w:val="26"/>
          <w:szCs w:val="26"/>
        </w:rPr>
        <w:t xml:space="preserve"> </w:t>
      </w:r>
      <w:r w:rsidRPr="006705CC">
        <w:rPr>
          <w:rFonts w:ascii="Times New Roman" w:hAnsi="Times New Roman" w:cs="Times New Roman"/>
          <w:i/>
          <w:color w:val="auto"/>
          <w:sz w:val="26"/>
          <w:szCs w:val="26"/>
        </w:rPr>
        <w:t xml:space="preserve">ngày </w:t>
      </w:r>
      <w:r w:rsidRPr="006705CC">
        <w:rPr>
          <w:rFonts w:ascii="Times New Roman" w:hAnsi="Times New Roman" w:cs="Times New Roman"/>
          <w:sz w:val="26"/>
          <w:szCs w:val="26"/>
        </w:rPr>
        <w:t>[…]</w:t>
      </w:r>
      <w:r w:rsidRPr="006705CC">
        <w:rPr>
          <w:rFonts w:ascii="Times New Roman" w:hAnsi="Times New Roman"/>
          <w:i/>
          <w:color w:val="auto"/>
          <w:sz w:val="26"/>
          <w:szCs w:val="26"/>
        </w:rPr>
        <w:t>;</w:t>
      </w:r>
    </w:p>
    <w:p w14:paraId="145737A2" w14:textId="77777777" w:rsidR="006705CC" w:rsidRPr="006705CC" w:rsidRDefault="006705CC" w:rsidP="006705CC">
      <w:pPr>
        <w:pStyle w:val="ListParagraph"/>
        <w:numPr>
          <w:ilvl w:val="0"/>
          <w:numId w:val="1"/>
        </w:numPr>
        <w:tabs>
          <w:tab w:val="clear" w:pos="734"/>
        </w:tabs>
        <w:spacing w:line="288" w:lineRule="auto"/>
        <w:ind w:left="360" w:hanging="180"/>
        <w:rPr>
          <w:sz w:val="26"/>
          <w:szCs w:val="26"/>
        </w:rPr>
      </w:pPr>
      <w:r w:rsidRPr="006705CC">
        <w:rPr>
          <w:rFonts w:ascii="Times New Roman" w:hAnsi="Times New Roman" w:cs="Times New Roman"/>
          <w:bCs/>
          <w:i/>
          <w:sz w:val="26"/>
          <w:szCs w:val="26"/>
        </w:rPr>
        <w:t>Xét nhu cầu và chiến lược kinh doanh của Công ty</w:t>
      </w:r>
    </w:p>
    <w:p w14:paraId="70FDEE35" w14:textId="77777777" w:rsidR="006705CC" w:rsidRPr="006705CC" w:rsidRDefault="006705CC" w:rsidP="006705CC">
      <w:pPr>
        <w:spacing w:before="0" w:line="288" w:lineRule="auto"/>
        <w:rPr>
          <w:rFonts w:ascii="Times New Roman" w:eastAsia="MS Gothic" w:hAnsi="Times New Roman" w:cs="Times New Roman"/>
          <w:b/>
          <w:bCs/>
          <w:i/>
          <w:iCs/>
          <w:sz w:val="26"/>
          <w:szCs w:val="26"/>
        </w:rPr>
      </w:pPr>
    </w:p>
    <w:p w14:paraId="58A85579" w14:textId="77777777" w:rsidR="006705CC" w:rsidRPr="006705CC" w:rsidRDefault="006705CC" w:rsidP="006705CC">
      <w:pPr>
        <w:spacing w:before="0" w:line="288" w:lineRule="auto"/>
        <w:ind w:left="187"/>
        <w:jc w:val="center"/>
        <w:rPr>
          <w:rFonts w:ascii="Times New Roman" w:eastAsia="MS Gothic" w:hAnsi="Times New Roman" w:cs="Times New Roman"/>
          <w:b/>
          <w:bCs/>
          <w:iCs/>
          <w:sz w:val="26"/>
          <w:szCs w:val="26"/>
        </w:rPr>
      </w:pPr>
      <w:r w:rsidRPr="006705CC">
        <w:rPr>
          <w:rFonts w:ascii="Times New Roman" w:eastAsia="MS Gothic" w:hAnsi="Times New Roman" w:cs="Times New Roman"/>
          <w:b/>
          <w:bCs/>
          <w:iCs/>
          <w:sz w:val="26"/>
          <w:szCs w:val="26"/>
        </w:rPr>
        <w:t>QUYẾT ĐỊNH</w:t>
      </w:r>
    </w:p>
    <w:p w14:paraId="4CE3E44A" w14:textId="77777777" w:rsidR="006705CC" w:rsidRPr="006705CC" w:rsidRDefault="006705CC" w:rsidP="006705CC">
      <w:pPr>
        <w:spacing w:before="0" w:line="288" w:lineRule="auto"/>
        <w:ind w:left="187"/>
        <w:jc w:val="center"/>
        <w:rPr>
          <w:rFonts w:ascii="Times New Roman" w:eastAsia="MS Gothic" w:hAnsi="Times New Roman" w:cs="Times New Roman"/>
          <w:b/>
          <w:bCs/>
          <w:iCs/>
          <w:sz w:val="26"/>
          <w:szCs w:val="26"/>
        </w:rPr>
      </w:pPr>
    </w:p>
    <w:p w14:paraId="5DB9C2D9" w14:textId="77777777" w:rsidR="006705CC" w:rsidRPr="006705CC" w:rsidRDefault="006705CC" w:rsidP="006705CC">
      <w:pPr>
        <w:spacing w:before="0" w:line="288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705CC">
        <w:rPr>
          <w:rFonts w:ascii="Times New Roman" w:hAnsi="Times New Roman" w:cs="Times New Roman"/>
          <w:b/>
          <w:sz w:val="26"/>
          <w:szCs w:val="26"/>
          <w:u w:val="single"/>
        </w:rPr>
        <w:t>Điều 1</w:t>
      </w:r>
      <w:r w:rsidRPr="006705CC">
        <w:rPr>
          <w:rFonts w:ascii="Times New Roman" w:hAnsi="Times New Roman" w:cs="Times New Roman"/>
          <w:b/>
          <w:sz w:val="26"/>
          <w:szCs w:val="26"/>
        </w:rPr>
        <w:t xml:space="preserve">. Thông qua việc </w:t>
      </w:r>
      <w:r w:rsidRPr="006705CC">
        <w:rPr>
          <w:rFonts w:ascii="Times New Roman" w:hAnsi="Times New Roman" w:cs="Times New Roman"/>
          <w:b/>
          <w:sz w:val="26"/>
          <w:szCs w:val="26"/>
          <w:lang w:val="nl-NL"/>
        </w:rPr>
        <w:t>thay đổi người đại diện theo pháp luật của Công ty như sau:</w:t>
      </w:r>
    </w:p>
    <w:p w14:paraId="3A74E21D" w14:textId="77777777" w:rsidR="006705CC" w:rsidRPr="006705CC" w:rsidRDefault="006705CC" w:rsidP="006705CC">
      <w:pPr>
        <w:spacing w:before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6705CC">
        <w:rPr>
          <w:rFonts w:ascii="Times New Roman" w:hAnsi="Times New Roman" w:cs="Times New Roman"/>
          <w:b/>
          <w:sz w:val="26"/>
          <w:szCs w:val="26"/>
        </w:rPr>
        <w:t>Người đại diện theo pháp luật sau khi thay đổi:</w:t>
      </w:r>
    </w:p>
    <w:p w14:paraId="5D4B386B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Hlk123888561"/>
      <w:r w:rsidRPr="006705CC">
        <w:rPr>
          <w:rFonts w:ascii="Times New Roman" w:hAnsi="Times New Roman" w:cs="Times New Roman"/>
          <w:sz w:val="26"/>
          <w:szCs w:val="26"/>
        </w:rPr>
        <w:t>Họ và tên (</w:t>
      </w:r>
      <w:r w:rsidRPr="006705CC">
        <w:rPr>
          <w:rFonts w:ascii="Times New Roman" w:hAnsi="Times New Roman" w:cs="Times New Roman"/>
          <w:i/>
          <w:sz w:val="26"/>
          <w:szCs w:val="26"/>
        </w:rPr>
        <w:t>ghi bằng chữ in hoa</w:t>
      </w:r>
      <w:r w:rsidRPr="006705CC">
        <w:rPr>
          <w:rFonts w:ascii="Times New Roman" w:hAnsi="Times New Roman" w:cs="Times New Roman"/>
          <w:sz w:val="26"/>
          <w:szCs w:val="26"/>
        </w:rPr>
        <w:t>): […]             Giới tính: […]</w:t>
      </w:r>
    </w:p>
    <w:p w14:paraId="29C04726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Chức danh: […]</w:t>
      </w:r>
    </w:p>
    <w:p w14:paraId="50765452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Sinh ngày: […]            Dân tộc: […]       Quốc tịch: […]</w:t>
      </w:r>
    </w:p>
    <w:p w14:paraId="668DAD9F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Loại giấy tờ pháp lý của cá nhân: […]</w:t>
      </w:r>
      <w:r w:rsidRPr="006705CC">
        <w:rPr>
          <w:rFonts w:ascii="Times New Roman" w:hAnsi="Times New Roman" w:cs="Times New Roman"/>
          <w:sz w:val="26"/>
          <w:szCs w:val="26"/>
        </w:rPr>
        <w:tab/>
      </w:r>
    </w:p>
    <w:p w14:paraId="644A92D0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Số giấy tờ pháp lý của cá nhân: […]</w:t>
      </w:r>
    </w:p>
    <w:p w14:paraId="1BEF1E8A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Ngày cấp: […]</w:t>
      </w:r>
    </w:p>
    <w:p w14:paraId="3F7359F7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Nơi cấp: […]</w:t>
      </w:r>
    </w:p>
    <w:p w14:paraId="474F3DA9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Ngày hết hạn (</w:t>
      </w:r>
      <w:r w:rsidRPr="006705CC">
        <w:rPr>
          <w:rFonts w:ascii="Times New Roman" w:hAnsi="Times New Roman" w:cs="Times New Roman"/>
          <w:i/>
          <w:sz w:val="26"/>
          <w:szCs w:val="26"/>
        </w:rPr>
        <w:t>nếu có</w:t>
      </w:r>
      <w:r w:rsidRPr="006705CC">
        <w:rPr>
          <w:rFonts w:ascii="Times New Roman" w:hAnsi="Times New Roman" w:cs="Times New Roman"/>
          <w:sz w:val="26"/>
          <w:szCs w:val="26"/>
        </w:rPr>
        <w:t>): […]</w:t>
      </w:r>
    </w:p>
    <w:p w14:paraId="45FD4992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Địa chỉ thường trú:</w:t>
      </w:r>
    </w:p>
    <w:p w14:paraId="20FC4354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Số nhà, ngách, hẻm, ngõ, đường phố/tổ/xóm/ấp/thôn: […]</w:t>
      </w:r>
    </w:p>
    <w:p w14:paraId="08AFA677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Xã/Phường/Thị trấn: […]</w:t>
      </w:r>
    </w:p>
    <w:p w14:paraId="5591D881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Quận/Huyện/Thị xã/Thành phố thuộc tỉnh: […]</w:t>
      </w:r>
    </w:p>
    <w:p w14:paraId="572BAC52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Tỉnh/Thành phố: […]</w:t>
      </w:r>
    </w:p>
    <w:p w14:paraId="417EAF5D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Quốc gia: […]</w:t>
      </w:r>
    </w:p>
    <w:p w14:paraId="341A5A01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Địa chỉ liên lạc:</w:t>
      </w:r>
    </w:p>
    <w:p w14:paraId="71FB9C52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lastRenderedPageBreak/>
        <w:t>Địa chỉ thường trú:</w:t>
      </w:r>
    </w:p>
    <w:p w14:paraId="5CA8EC53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Số nhà, ngách, hẻm, ngõ, đường phố/tổ/xóm/ấp/thôn: […]</w:t>
      </w:r>
    </w:p>
    <w:p w14:paraId="577F13C7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Xã/Phường/Thị trấn: […]</w:t>
      </w:r>
    </w:p>
    <w:p w14:paraId="41269B26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Quận/Huyện/Thị xã/Thành phố thuộc tỉnh: […]</w:t>
      </w:r>
    </w:p>
    <w:p w14:paraId="011AE331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Tỉnh/Thành phố: […]</w:t>
      </w:r>
    </w:p>
    <w:p w14:paraId="7F8A6EDE" w14:textId="77777777" w:rsidR="006705CC" w:rsidRPr="006705CC" w:rsidRDefault="006705CC" w:rsidP="006705CC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Quốc gia: […]</w:t>
      </w:r>
    </w:p>
    <w:bookmarkEnd w:id="0"/>
    <w:p w14:paraId="197DEF3A" w14:textId="64F48564" w:rsidR="006705CC" w:rsidRPr="006705CC" w:rsidRDefault="006705CC" w:rsidP="006705CC">
      <w:pPr>
        <w:pBdr>
          <w:top w:val="nil"/>
          <w:left w:val="nil"/>
          <w:bottom w:val="nil"/>
          <w:right w:val="nil"/>
          <w:between w:val="nil"/>
        </w:pBdr>
        <w:tabs>
          <w:tab w:val="right" w:pos="8472"/>
        </w:tabs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 xml:space="preserve">Như vậy, </w:t>
      </w:r>
      <w:r w:rsidRPr="006705CC">
        <w:rPr>
          <w:rFonts w:ascii="Times New Roman" w:hAnsi="Times New Roman" w:cs="Times New Roman"/>
          <w:sz w:val="26"/>
          <w:szCs w:val="26"/>
        </w:rPr>
        <w:t>HĐQT</w:t>
      </w:r>
      <w:r w:rsidRPr="006705CC">
        <w:rPr>
          <w:rFonts w:ascii="Times New Roman" w:hAnsi="Times New Roman" w:cs="Times New Roman"/>
          <w:sz w:val="26"/>
          <w:szCs w:val="26"/>
        </w:rPr>
        <w:t xml:space="preserve"> thông qua việc thay người đại diện theo pháp luật của Công ty cụ thể như trên.</w:t>
      </w:r>
    </w:p>
    <w:p w14:paraId="0F4F43EA" w14:textId="77777777" w:rsidR="006705CC" w:rsidRPr="006705CC" w:rsidRDefault="006705CC" w:rsidP="006705CC">
      <w:pPr>
        <w:pBdr>
          <w:top w:val="nil"/>
          <w:left w:val="nil"/>
          <w:bottom w:val="nil"/>
          <w:right w:val="nil"/>
          <w:between w:val="nil"/>
        </w:pBdr>
        <w:tabs>
          <w:tab w:val="right" w:pos="8472"/>
        </w:tabs>
        <w:spacing w:before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6705CC">
        <w:rPr>
          <w:rFonts w:ascii="Times New Roman" w:hAnsi="Times New Roman" w:cs="Times New Roman"/>
          <w:b/>
          <w:bCs/>
          <w:sz w:val="26"/>
          <w:szCs w:val="26"/>
          <w:u w:val="single"/>
        </w:rPr>
        <w:t>Điều 2</w:t>
      </w:r>
      <w:r w:rsidRPr="006705C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6705CC">
        <w:rPr>
          <w:rFonts w:ascii="Times New Roman" w:hAnsi="Times New Roman" w:cs="Times New Roman"/>
          <w:sz w:val="26"/>
          <w:szCs w:val="26"/>
        </w:rPr>
        <w:t xml:space="preserve"> </w:t>
      </w:r>
      <w:r w:rsidRPr="006705CC">
        <w:rPr>
          <w:rFonts w:ascii="Times New Roman" w:hAnsi="Times New Roman" w:cs="Times New Roman"/>
          <w:b/>
          <w:sz w:val="26"/>
          <w:szCs w:val="26"/>
        </w:rPr>
        <w:t>Phê duyệt việc nộp hồ sơ đăng ký thay đổi nội dung đăng ký doanh nghiệp của Công ty</w:t>
      </w:r>
    </w:p>
    <w:p w14:paraId="17DFC5C2" w14:textId="13AE272C" w:rsidR="006705CC" w:rsidRPr="006705CC" w:rsidRDefault="006705CC" w:rsidP="006705CC">
      <w:pPr>
        <w:pBdr>
          <w:top w:val="nil"/>
          <w:left w:val="nil"/>
          <w:bottom w:val="nil"/>
          <w:right w:val="nil"/>
          <w:between w:val="nil"/>
        </w:pBdr>
        <w:tabs>
          <w:tab w:val="right" w:pos="8472"/>
        </w:tabs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sz w:val="26"/>
          <w:szCs w:val="26"/>
        </w:rPr>
        <w:t>Phê duyệt việc nộp hồ sơ đăng ký thay đổi nội dung đăng ký doanh nghiệp để được cấp giấy chứng nhận đăng ký doanh nghiệp sửa đổi (và/hoặc chấp thuận tương đương của Cơ quan quản lý nhà nước có thẩm quyền) theo pháp luật Việt Nam.</w:t>
      </w:r>
    </w:p>
    <w:p w14:paraId="1C8A8B9F" w14:textId="70C44AD4" w:rsidR="006705CC" w:rsidRPr="006705CC" w:rsidRDefault="006705CC" w:rsidP="006705CC">
      <w:pPr>
        <w:spacing w:before="0" w:line="288" w:lineRule="auto"/>
        <w:rPr>
          <w:rFonts w:ascii="Times New Roman" w:hAnsi="Times New Roman" w:cs="Times New Roman"/>
          <w:sz w:val="26"/>
          <w:szCs w:val="26"/>
        </w:rPr>
      </w:pPr>
      <w:r w:rsidRPr="006705CC">
        <w:rPr>
          <w:rFonts w:ascii="Times New Roman" w:hAnsi="Times New Roman" w:cs="Times New Roman"/>
          <w:b/>
          <w:bCs/>
          <w:sz w:val="26"/>
          <w:szCs w:val="26"/>
          <w:u w:val="single"/>
        </w:rPr>
        <w:t>Điều 3:</w:t>
      </w:r>
      <w:r w:rsidRPr="006705CC">
        <w:rPr>
          <w:rFonts w:ascii="Times New Roman" w:hAnsi="Times New Roman" w:cs="Times New Roman"/>
          <w:sz w:val="26"/>
          <w:szCs w:val="26"/>
        </w:rPr>
        <w:t xml:space="preserve"> Ông</w:t>
      </w:r>
      <w:r w:rsidRPr="006705CC">
        <w:rPr>
          <w:rFonts w:ascii="Times New Roman" w:hAnsi="Times New Roman" w:cs="Times New Roman"/>
          <w:sz w:val="26"/>
          <w:szCs w:val="26"/>
        </w:rPr>
        <w:t>/bà</w:t>
      </w:r>
      <w:r w:rsidRPr="006705CC">
        <w:rPr>
          <w:rFonts w:ascii="Times New Roman" w:hAnsi="Times New Roman" w:cs="Times New Roman"/>
          <w:sz w:val="26"/>
          <w:szCs w:val="26"/>
        </w:rPr>
        <w:t xml:space="preserve"> […], ông</w:t>
      </w:r>
      <w:r w:rsidRPr="006705CC">
        <w:rPr>
          <w:rFonts w:ascii="Times New Roman" w:hAnsi="Times New Roman" w:cs="Times New Roman"/>
          <w:sz w:val="26"/>
          <w:szCs w:val="26"/>
        </w:rPr>
        <w:t>/bà</w:t>
      </w:r>
      <w:r w:rsidRPr="006705CC">
        <w:rPr>
          <w:rFonts w:ascii="Times New Roman" w:hAnsi="Times New Roman" w:cs="Times New Roman"/>
          <w:sz w:val="26"/>
          <w:szCs w:val="26"/>
        </w:rPr>
        <w:t xml:space="preserve"> […]và các phòng, ban liên quan chịu trách nhiệm thi hành Quyết Định này.</w:t>
      </w:r>
    </w:p>
    <w:p w14:paraId="0A1B251D" w14:textId="77777777" w:rsidR="006705CC" w:rsidRPr="006705CC" w:rsidRDefault="006705CC" w:rsidP="006705CC">
      <w:pPr>
        <w:spacing w:before="0" w:line="288" w:lineRule="auto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6705CC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Điều 4:</w:t>
      </w:r>
      <w:r w:rsidRPr="006705CC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Quyết Định này có hiệu lực kể từ ngày ký.</w:t>
      </w:r>
    </w:p>
    <w:p w14:paraId="4E6B6E8D" w14:textId="77777777" w:rsidR="006705CC" w:rsidRPr="006705CC" w:rsidRDefault="006705CC" w:rsidP="006705CC">
      <w:pPr>
        <w:spacing w:before="0" w:line="288" w:lineRule="auto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1"/>
        <w:gridCol w:w="4750"/>
      </w:tblGrid>
      <w:tr w:rsidR="006705CC" w:rsidRPr="006705CC" w14:paraId="6DC6FEAB" w14:textId="77777777" w:rsidTr="00DB59B0">
        <w:trPr>
          <w:trHeight w:val="1016"/>
        </w:trPr>
        <w:tc>
          <w:tcPr>
            <w:tcW w:w="4593" w:type="dxa"/>
          </w:tcPr>
          <w:p w14:paraId="0A7CE6BA" w14:textId="77777777" w:rsidR="006705CC" w:rsidRPr="006705CC" w:rsidRDefault="006705CC" w:rsidP="00DB59B0">
            <w:pPr>
              <w:tabs>
                <w:tab w:val="left" w:pos="2244"/>
              </w:tabs>
              <w:spacing w:before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  <w:p w14:paraId="74AC1654" w14:textId="77777777" w:rsidR="006705CC" w:rsidRPr="006705CC" w:rsidRDefault="006705CC" w:rsidP="00DB59B0">
            <w:pPr>
              <w:tabs>
                <w:tab w:val="left" w:pos="2244"/>
              </w:tabs>
              <w:spacing w:before="0" w:line="288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6705C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pt-BR"/>
              </w:rPr>
              <w:t>Nơi nhận</w:t>
            </w:r>
            <w:r w:rsidRPr="006705C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:</w:t>
            </w:r>
          </w:p>
          <w:p w14:paraId="08E18D87" w14:textId="77777777" w:rsidR="006705CC" w:rsidRPr="006705CC" w:rsidRDefault="006705CC" w:rsidP="00DB59B0">
            <w:pPr>
              <w:tabs>
                <w:tab w:val="left" w:pos="2244"/>
              </w:tabs>
              <w:spacing w:before="0" w:line="288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6705CC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>- Lưu VP ./.</w:t>
            </w:r>
          </w:p>
        </w:tc>
        <w:tc>
          <w:tcPr>
            <w:tcW w:w="5045" w:type="dxa"/>
          </w:tcPr>
          <w:p w14:paraId="4FFF3501" w14:textId="77777777" w:rsidR="006705CC" w:rsidRPr="006705CC" w:rsidRDefault="006705CC" w:rsidP="00DB59B0">
            <w:pPr>
              <w:tabs>
                <w:tab w:val="left" w:pos="2244"/>
              </w:tabs>
              <w:spacing w:before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6705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T/M HỘI ĐỒNG QUẢN TRỊ</w:t>
            </w:r>
          </w:p>
          <w:p w14:paraId="0CA153B7" w14:textId="1DB86AAA" w:rsidR="006705CC" w:rsidRPr="006705CC" w:rsidRDefault="006705CC" w:rsidP="00DB59B0">
            <w:pPr>
              <w:tabs>
                <w:tab w:val="left" w:pos="2244"/>
              </w:tabs>
              <w:spacing w:before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6705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CHỦ TỊCH HỘI ĐỒNG QUẢN TRỊ</w:t>
            </w:r>
          </w:p>
          <w:p w14:paraId="2415399F" w14:textId="77777777" w:rsidR="006705CC" w:rsidRPr="006705CC" w:rsidRDefault="006705CC" w:rsidP="00DB59B0">
            <w:pPr>
              <w:tabs>
                <w:tab w:val="left" w:pos="2244"/>
              </w:tabs>
              <w:spacing w:before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D504DB2" w14:textId="77777777" w:rsidR="006705CC" w:rsidRPr="006705CC" w:rsidRDefault="006705CC" w:rsidP="00DB59B0">
            <w:pPr>
              <w:tabs>
                <w:tab w:val="left" w:pos="2244"/>
              </w:tabs>
              <w:spacing w:before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6CC183B2" w14:textId="77777777" w:rsidR="006705CC" w:rsidRPr="006705CC" w:rsidRDefault="006705CC" w:rsidP="00DB59B0">
            <w:pPr>
              <w:tabs>
                <w:tab w:val="left" w:pos="2244"/>
              </w:tabs>
              <w:spacing w:before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6E6424B" w14:textId="77777777" w:rsidR="006705CC" w:rsidRPr="006705CC" w:rsidRDefault="006705CC" w:rsidP="00DB59B0">
            <w:pPr>
              <w:tabs>
                <w:tab w:val="left" w:pos="2244"/>
              </w:tabs>
              <w:spacing w:before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A8A102F" w14:textId="77777777" w:rsidR="006705CC" w:rsidRPr="006705CC" w:rsidRDefault="006705CC" w:rsidP="00DB59B0">
            <w:pPr>
              <w:tabs>
                <w:tab w:val="left" w:pos="2244"/>
              </w:tabs>
              <w:spacing w:before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D9BCC36" w14:textId="77777777" w:rsidR="006705CC" w:rsidRPr="006705CC" w:rsidRDefault="006705CC" w:rsidP="00DB59B0">
            <w:pPr>
              <w:tabs>
                <w:tab w:val="left" w:pos="2244"/>
              </w:tabs>
              <w:spacing w:before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CF63E75" w14:textId="39A5E94F" w:rsidR="006705CC" w:rsidRPr="006705CC" w:rsidRDefault="006705CC" w:rsidP="00DB59B0">
            <w:pPr>
              <w:tabs>
                <w:tab w:val="left" w:pos="2244"/>
              </w:tabs>
              <w:spacing w:before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705CC">
              <w:rPr>
                <w:rFonts w:ascii="Times New Roman" w:hAnsi="Times New Roman" w:cs="Times New Roman"/>
                <w:sz w:val="26"/>
                <w:szCs w:val="26"/>
              </w:rPr>
              <w:t>[…]</w:t>
            </w:r>
          </w:p>
        </w:tc>
      </w:tr>
    </w:tbl>
    <w:p w14:paraId="0624E31B" w14:textId="77777777" w:rsidR="006705CC" w:rsidRPr="006705CC" w:rsidRDefault="006705CC" w:rsidP="006705CC">
      <w:pPr>
        <w:spacing w:before="0" w:line="288" w:lineRule="auto"/>
        <w:rPr>
          <w:rFonts w:ascii="Times New Roman" w:hAnsi="Times New Roman" w:cs="Times New Roman"/>
          <w:sz w:val="26"/>
          <w:szCs w:val="26"/>
        </w:rPr>
      </w:pPr>
    </w:p>
    <w:p w14:paraId="50293562" w14:textId="77777777" w:rsidR="006705CC" w:rsidRPr="006705CC" w:rsidRDefault="006705CC" w:rsidP="006705CC">
      <w:pPr>
        <w:pStyle w:val="MediumGrid1-Accent21"/>
        <w:spacing w:before="0" w:line="288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57F1E1BE" w14:textId="77777777" w:rsidR="006705CC" w:rsidRPr="006705CC" w:rsidRDefault="006705CC" w:rsidP="006705CC">
      <w:pPr>
        <w:spacing w:line="288" w:lineRule="auto"/>
        <w:rPr>
          <w:sz w:val="26"/>
          <w:szCs w:val="26"/>
        </w:rPr>
      </w:pPr>
    </w:p>
    <w:p w14:paraId="0F17E292" w14:textId="77777777" w:rsidR="006705CC" w:rsidRPr="006705CC" w:rsidRDefault="006705CC">
      <w:pPr>
        <w:rPr>
          <w:sz w:val="26"/>
          <w:szCs w:val="26"/>
        </w:rPr>
      </w:pPr>
    </w:p>
    <w:sectPr w:rsidR="006705CC" w:rsidRPr="006705CC" w:rsidSect="006705CC">
      <w:footerReference w:type="default" r:id="rId5"/>
      <w:pgSz w:w="11906" w:h="16838"/>
      <w:pgMar w:top="709" w:right="1134" w:bottom="1134" w:left="1701" w:header="72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BAC3" w14:textId="77777777" w:rsidR="003F3C31" w:rsidRDefault="003F3C31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B2EEE"/>
    <w:multiLevelType w:val="multilevel"/>
    <w:tmpl w:val="3E7B2EEE"/>
    <w:lvl w:ilvl="0">
      <w:numFmt w:val="bullet"/>
      <w:lvlText w:val="-"/>
      <w:lvlJc w:val="left"/>
      <w:pPr>
        <w:tabs>
          <w:tab w:val="left" w:pos="734"/>
        </w:tabs>
        <w:ind w:left="734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454"/>
        </w:tabs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74"/>
        </w:tabs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14"/>
        </w:tabs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34"/>
        </w:tabs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74"/>
        </w:tabs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94"/>
        </w:tabs>
        <w:ind w:left="6494" w:hanging="360"/>
      </w:pPr>
      <w:rPr>
        <w:rFonts w:ascii="Wingdings" w:hAnsi="Wingdings" w:hint="default"/>
      </w:rPr>
    </w:lvl>
  </w:abstractNum>
  <w:num w:numId="1" w16cid:durableId="183376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CC"/>
    <w:rsid w:val="003F3C31"/>
    <w:rsid w:val="006705CC"/>
    <w:rsid w:val="00B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33DA3D"/>
  <w15:chartTrackingRefBased/>
  <w15:docId w15:val="{1086A15E-2F94-4913-A92E-D2F5313D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CC"/>
    <w:pPr>
      <w:suppressAutoHyphens/>
      <w:spacing w:before="60" w:after="0" w:line="240" w:lineRule="auto"/>
      <w:jc w:val="both"/>
    </w:pPr>
    <w:rPr>
      <w:rFonts w:ascii=".VnTime" w:eastAsia="Times New Roman" w:hAnsi=".VnTime" w:cs=".VnTime"/>
      <w:kern w:val="0"/>
      <w:sz w:val="28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70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5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5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5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5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70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5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5C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670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05CC"/>
    <w:rPr>
      <w:rFonts w:ascii=".VnTime" w:eastAsia="Times New Roman" w:hAnsi=".VnTime" w:cs=".VnTime"/>
      <w:kern w:val="0"/>
      <w:sz w:val="28"/>
      <w:lang w:eastAsia="zh-CN"/>
      <w14:ligatures w14:val="none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6705CC"/>
    <w:pPr>
      <w:ind w:left="720"/>
      <w:contextualSpacing/>
    </w:pPr>
  </w:style>
  <w:style w:type="character" w:customStyle="1" w:styleId="MediumGrid1-Accent2Char">
    <w:name w:val="Medium Grid 1 - Accent 2 Char"/>
    <w:link w:val="MediumGrid1-Accent21"/>
    <w:uiPriority w:val="34"/>
    <w:locked/>
    <w:rsid w:val="006705CC"/>
    <w:rPr>
      <w:rFonts w:ascii=".VnTime" w:eastAsia="Times New Roman" w:hAnsi=".VnTime" w:cs=".VnTime"/>
      <w:kern w:val="0"/>
      <w:sz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PHAP CHE</dc:creator>
  <cp:keywords/>
  <dc:description/>
  <cp:lastModifiedBy>PHAP CHE</cp:lastModifiedBy>
  <cp:revision>1</cp:revision>
  <dcterms:created xsi:type="dcterms:W3CDTF">2025-02-27T04:54:00Z</dcterms:created>
  <dcterms:modified xsi:type="dcterms:W3CDTF">2025-02-27T06:20:00Z</dcterms:modified>
</cp:coreProperties>
</file>